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FF" w:rsidRDefault="00703EFF" w:rsidP="00703EFF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INFORMACJA dot. danych osobowych</w:t>
      </w:r>
    </w:p>
    <w:p w:rsidR="00703EFF" w:rsidRDefault="00703EFF" w:rsidP="00703EFF">
      <w:pPr>
        <w:jc w:val="both"/>
        <w:rPr>
          <w:sz w:val="24"/>
          <w:szCs w:val="24"/>
        </w:rPr>
      </w:pPr>
    </w:p>
    <w:p w:rsidR="00703EFF" w:rsidRDefault="00703EFF" w:rsidP="00703E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Podczas spotkań/konferencji/uroczystości/konkursów/zawodów/koncertów itp. imprez, będą wykonywane zdjęcia lub filmy, na których może zostać uchwycony wizerunek osób obecnych, jak również ich inne dane osobowe. Udział w nich jest równoznaczny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z wyrażeniem dobrowolnej zgody</w:t>
      </w:r>
      <w:r>
        <w:rPr>
          <w:sz w:val="24"/>
          <w:szCs w:val="24"/>
        </w:rPr>
        <w:t xml:space="preserve">, na przetwarzanie </w:t>
      </w:r>
      <w:r w:rsidRPr="00703EFF">
        <w:rPr>
          <w:sz w:val="24"/>
          <w:szCs w:val="24"/>
        </w:rPr>
        <w:t>przez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Szkołę Podstawową </w:t>
      </w:r>
      <w:r>
        <w:rPr>
          <w:sz w:val="24"/>
          <w:szCs w:val="24"/>
        </w:rPr>
        <w:br/>
        <w:t xml:space="preserve">im. G. Piramowicza w Kłomnicach danych osobowych wizerunkowych uczestnika, a także ewentualnie innych danych osobowych, </w:t>
      </w:r>
      <w:r w:rsidRPr="00703EFF">
        <w:rPr>
          <w:sz w:val="24"/>
          <w:szCs w:val="24"/>
        </w:rPr>
        <w:t>w celu rozpowszechniania</w:t>
      </w:r>
      <w:r>
        <w:rPr>
          <w:sz w:val="24"/>
          <w:szCs w:val="24"/>
        </w:rPr>
        <w:t xml:space="preserve"> informacji o działaniach Szkoły Podstawowej im. G. Piramowicza w Kłomnicach, w przestrzeni publicznej i w mediach. </w:t>
      </w:r>
    </w:p>
    <w:p w:rsidR="00710A98" w:rsidRDefault="00710A98"/>
    <w:sectPr w:rsidR="00710A98" w:rsidSect="00703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03EFF"/>
    <w:rsid w:val="00703EFF"/>
    <w:rsid w:val="0071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9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2019-01-11T09:09:00Z</dcterms:created>
  <dcterms:modified xsi:type="dcterms:W3CDTF">2019-01-11T09:10:00Z</dcterms:modified>
</cp:coreProperties>
</file>